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/>
        <w:jc w:val="both"/>
        <w:rPr>
          <w:rFonts w:hint="eastAsia" w:ascii="方正小标宋简体" w:hAnsi="Times New Roman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bCs/>
          <w:sz w:val="44"/>
          <w:szCs w:val="44"/>
          <w:lang w:val="en-US" w:eastAsia="zh-CN"/>
        </w:rPr>
        <w:t>《国家学生体质健康标准》测试免测、缓测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firstLine="440" w:firstLineChars="100"/>
        <w:jc w:val="center"/>
        <w:rPr>
          <w:rFonts w:hint="eastAsia" w:ascii="方正小标宋简体" w:hAnsi="Times New Roman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方正小标宋简体"/>
          <w:bCs/>
          <w:sz w:val="44"/>
          <w:szCs w:val="44"/>
          <w:lang w:val="en-US" w:eastAsia="zh-CN"/>
        </w:rPr>
        <w:t>申 请 表</w:t>
      </w:r>
    </w:p>
    <w:bookmarkEnd w:id="0"/>
    <w:tbl>
      <w:tblPr>
        <w:tblStyle w:val="4"/>
        <w:tblW w:w="9420" w:type="dxa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719"/>
        <w:gridCol w:w="1050"/>
        <w:gridCol w:w="1490"/>
        <w:gridCol w:w="309"/>
        <w:gridCol w:w="137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9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班级名称</w:t>
            </w:r>
          </w:p>
        </w:tc>
        <w:tc>
          <w:tcPr>
            <w:tcW w:w="17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79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因</w:t>
            </w:r>
          </w:p>
        </w:tc>
        <w:tc>
          <w:tcPr>
            <w:tcW w:w="7924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496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体育</w:t>
            </w:r>
          </w:p>
          <w:p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（签字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76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签章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3665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9" w:hRule="atLeast"/>
        </w:trPr>
        <w:tc>
          <w:tcPr>
            <w:tcW w:w="14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924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签章（字）：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kern w:val="2"/>
          <w:sz w:val="32"/>
          <w:szCs w:val="32"/>
          <w:lang w:val="en-US" w:eastAsia="zh-CN" w:bidi="ar-SA"/>
        </w:rPr>
        <w:t>注：请在类别栏内注明“免测或缓测”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E3D26"/>
    <w:rsid w:val="709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2022-03-24T09:21:00Z</dcterms:created>
  <dc:creator>lenovo</dc:creator>
  <cp:lastModifiedBy>lenovo</cp:lastModifiedBy>
  <dcterms:modified xsi:type="dcterms:W3CDTF">2022-03-24T09:22:03Z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